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58E4A49" w14:textId="3237BD22" w:rsidR="005E1815" w:rsidRPr="00AF206A" w:rsidRDefault="000A286C" w:rsidP="00AF206A">
      <w:pPr>
        <w:pBdr>
          <w:bottom w:val="single" w:sz="12" w:space="1" w:color="auto"/>
        </w:pBdr>
        <w:jc w:val="center"/>
        <w:rPr>
          <w:b/>
          <w:color w:val="418AB3" w:themeColor="accent1"/>
          <w:sz w:val="40"/>
        </w:rPr>
      </w:pPr>
      <w:r w:rsidRPr="00EF2A07">
        <w:rPr>
          <w:b/>
          <w:color w:val="418AB3" w:themeColor="accent1"/>
          <w:sz w:val="40"/>
        </w:rPr>
        <w:t>Tunxis Wellness Programs – TUNXIS.EDU/COUNSELING</w:t>
      </w:r>
    </w:p>
    <w:p w14:paraId="2B69BC13" w14:textId="2AAC8CDF" w:rsidR="000B4F13" w:rsidRPr="000B4F13" w:rsidRDefault="000B4F13" w:rsidP="000B4F13">
      <w:pPr>
        <w:pBdr>
          <w:top w:val="single" w:sz="12" w:space="1" w:color="auto"/>
          <w:bottom w:val="single" w:sz="12" w:space="1" w:color="auto"/>
        </w:pBdr>
        <w:jc w:val="center"/>
      </w:pPr>
      <w:r w:rsidRPr="00F61161">
        <w:rPr>
          <w:b/>
          <w:sz w:val="36"/>
        </w:rPr>
        <w:t>LIMITED SEATS-SIGN UP TODAY</w:t>
      </w:r>
      <w:r w:rsidRPr="009903A2">
        <w:rPr>
          <w:b/>
          <w:color w:val="auto"/>
          <w:sz w:val="28"/>
        </w:rPr>
        <w:t>:</w:t>
      </w:r>
      <w:r w:rsidRPr="009903A2">
        <w:rPr>
          <w:color w:val="auto"/>
          <w:sz w:val="28"/>
        </w:rPr>
        <w:t xml:space="preserve">  </w:t>
      </w:r>
      <w:hyperlink r:id="rId11" w:history="1">
        <w:r w:rsidRPr="009903A2">
          <w:rPr>
            <w:rStyle w:val="Hyperlink"/>
            <w:color w:val="auto"/>
          </w:rPr>
          <w:t>https://forms.office.com/r/EPdiqF49e3</w:t>
        </w:r>
      </w:hyperlink>
      <w:r w:rsidRPr="009903A2">
        <w:rPr>
          <w:color w:val="auto"/>
        </w:rPr>
        <w:t xml:space="preserve">  </w:t>
      </w:r>
      <w:r>
        <w:rPr>
          <w:noProof/>
        </w:rPr>
        <w:drawing>
          <wp:inline distT="0" distB="0" distL="0" distR="0" wp14:anchorId="2B4B1CDE" wp14:editId="7B9F28D7">
            <wp:extent cx="659027" cy="659027"/>
            <wp:effectExtent l="0" t="0" r="8255" b="8255"/>
            <wp:docPr id="3" name="Picture 3" descr="QR Code to Sign Up for Mental  Health &amp; Wellness Events at this link: https://forms.office.com/r/EPdiqF49e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802.TXNT\AppData\Local\Microsoft\Windows\INetCache\Content.MSO\C4C9D54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25" cy="66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30D1" w14:textId="10ABD727" w:rsidR="000B4F13" w:rsidRDefault="000B4F13" w:rsidP="000B4F13">
      <w:pPr>
        <w:pStyle w:val="Title"/>
        <w:jc w:val="center"/>
        <w:rPr>
          <w:color w:val="B86C00" w:themeColor="accent3" w:themeShade="BF"/>
          <w:sz w:val="80"/>
          <w:szCs w:val="80"/>
        </w:rPr>
      </w:pPr>
      <w:r w:rsidRPr="000B4F13">
        <w:rPr>
          <w:color w:val="B86C00" w:themeColor="accent3" w:themeShade="BF"/>
          <w:sz w:val="80"/>
          <w:szCs w:val="80"/>
        </w:rPr>
        <w:t>Time Management &amp; Organization workshop</w:t>
      </w:r>
    </w:p>
    <w:p w14:paraId="39EACCAB" w14:textId="77777777" w:rsidR="000B4F13" w:rsidRPr="000B4F13" w:rsidRDefault="000B4F13" w:rsidP="000B4F13">
      <w:pPr>
        <w:pStyle w:val="Title"/>
        <w:jc w:val="center"/>
        <w:rPr>
          <w:color w:val="B86C00" w:themeColor="accent3" w:themeShade="BF"/>
          <w:sz w:val="20"/>
          <w:szCs w:val="20"/>
        </w:rPr>
      </w:pPr>
    </w:p>
    <w:p w14:paraId="501D3C6D" w14:textId="712DCAC5" w:rsidR="000B4F13" w:rsidRDefault="000B4F13" w:rsidP="005847F1">
      <w:pPr>
        <w:pStyle w:val="Title"/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0E0C77D1" wp14:editId="4651C04D">
            <wp:extent cx="1506451" cy="1532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45325"/>
                    <a:stretch/>
                  </pic:blipFill>
                  <pic:spPr bwMode="auto">
                    <a:xfrm>
                      <a:off x="0" y="0"/>
                      <a:ext cx="1530283" cy="155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  <w:r w:rsidRPr="000B4F13">
        <w:rPr>
          <w:rFonts w:eastAsia="Times New Roman"/>
          <w:noProof/>
        </w:rPr>
        <w:drawing>
          <wp:inline distT="0" distB="0" distL="0" distR="0" wp14:anchorId="5D377342" wp14:editId="44EE0D8F">
            <wp:extent cx="2544515" cy="166583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9" cy="16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086DE5B7" wp14:editId="4B535101">
            <wp:extent cx="2179011" cy="155760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39" cy="157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1833" w14:textId="77777777" w:rsidR="000B4F13" w:rsidRPr="000B4F13" w:rsidRDefault="000B4F13" w:rsidP="000B4F13">
      <w:pPr>
        <w:pStyle w:val="Title"/>
        <w:rPr>
          <w:color w:val="FF0000"/>
          <w:sz w:val="24"/>
        </w:rPr>
      </w:pPr>
    </w:p>
    <w:p w14:paraId="6AD2CE8E" w14:textId="356B2164" w:rsidR="005E1815" w:rsidRDefault="000B4F13" w:rsidP="00CE76B0">
      <w:pPr>
        <w:jc w:val="center"/>
        <w:rPr>
          <w:rFonts w:eastAsia="Times New Roman"/>
          <w:sz w:val="32"/>
          <w:szCs w:val="44"/>
        </w:rPr>
      </w:pPr>
      <w:r>
        <w:rPr>
          <w:rFonts w:eastAsia="Times New Roman"/>
          <w:sz w:val="32"/>
          <w:szCs w:val="44"/>
        </w:rPr>
        <w:t>Are time-management and organization areas that you struggle with?</w:t>
      </w:r>
    </w:p>
    <w:p w14:paraId="69ECD856" w14:textId="7632E2F1" w:rsidR="000B4F13" w:rsidRDefault="000B4F13" w:rsidP="00CE76B0">
      <w:pPr>
        <w:jc w:val="center"/>
        <w:rPr>
          <w:rFonts w:eastAsia="Times New Roman"/>
          <w:sz w:val="32"/>
          <w:szCs w:val="44"/>
        </w:rPr>
      </w:pPr>
      <w:r>
        <w:rPr>
          <w:rFonts w:eastAsia="Times New Roman"/>
          <w:sz w:val="32"/>
          <w:szCs w:val="44"/>
        </w:rPr>
        <w:t>Learning tips to manage time and getting organized can lead to success!</w:t>
      </w:r>
    </w:p>
    <w:p w14:paraId="19393DF0" w14:textId="00E6D639" w:rsidR="000B4F13" w:rsidRPr="00CE76B0" w:rsidRDefault="000B4F13" w:rsidP="00CE76B0">
      <w:pPr>
        <w:jc w:val="center"/>
        <w:rPr>
          <w:rFonts w:eastAsia="Times New Roman"/>
          <w:b/>
          <w:sz w:val="32"/>
          <w:szCs w:val="44"/>
        </w:rPr>
      </w:pPr>
      <w:r w:rsidRPr="00CE76B0">
        <w:rPr>
          <w:rFonts w:eastAsia="Times New Roman"/>
          <w:b/>
          <w:sz w:val="32"/>
          <w:szCs w:val="44"/>
        </w:rPr>
        <w:t>Join us for this presentation by Life Coach, Carolyn Vargas.</w:t>
      </w:r>
    </w:p>
    <w:p w14:paraId="344B19E5" w14:textId="0B65D519" w:rsidR="005E1815" w:rsidRPr="000B4F13" w:rsidRDefault="000B4F13" w:rsidP="000B4F13">
      <w:pPr>
        <w:pStyle w:val="Date"/>
        <w:pBdr>
          <w:left w:val="dotted" w:sz="2" w:space="1" w:color="FFFFFF" w:themeColor="background1"/>
        </w:pBdr>
        <w:jc w:val="center"/>
        <w:rPr>
          <w:color w:val="B86C00" w:themeColor="accent3" w:themeShade="BF"/>
          <w:sz w:val="56"/>
          <w:szCs w:val="60"/>
        </w:rPr>
      </w:pPr>
      <w:r w:rsidRPr="000B4F13">
        <w:rPr>
          <w:color w:val="B86C00" w:themeColor="accent3" w:themeShade="BF"/>
          <w:sz w:val="56"/>
          <w:szCs w:val="60"/>
        </w:rPr>
        <w:t>Mon</w:t>
      </w:r>
      <w:r w:rsidR="00E27A5B" w:rsidRPr="000B4F13">
        <w:rPr>
          <w:color w:val="B86C00" w:themeColor="accent3" w:themeShade="BF"/>
          <w:sz w:val="56"/>
          <w:szCs w:val="60"/>
        </w:rPr>
        <w:t xml:space="preserve">day, </w:t>
      </w:r>
      <w:r w:rsidRPr="000B4F13">
        <w:rPr>
          <w:color w:val="B86C00" w:themeColor="accent3" w:themeShade="BF"/>
          <w:sz w:val="56"/>
          <w:szCs w:val="60"/>
        </w:rPr>
        <w:t>April 10</w:t>
      </w:r>
      <w:r w:rsidR="00E27A5B" w:rsidRPr="000B4F13">
        <w:rPr>
          <w:color w:val="B86C00" w:themeColor="accent3" w:themeShade="BF"/>
          <w:sz w:val="56"/>
          <w:szCs w:val="60"/>
        </w:rPr>
        <w:t>,</w:t>
      </w:r>
      <w:r w:rsidRPr="000B4F13">
        <w:rPr>
          <w:color w:val="B86C00" w:themeColor="accent3" w:themeShade="BF"/>
          <w:sz w:val="56"/>
          <w:szCs w:val="60"/>
        </w:rPr>
        <w:t xml:space="preserve"> </w:t>
      </w:r>
      <w:r w:rsidR="00003B25" w:rsidRPr="000B4F13">
        <w:rPr>
          <w:color w:val="B86C00" w:themeColor="accent3" w:themeShade="BF"/>
          <w:sz w:val="56"/>
          <w:szCs w:val="60"/>
        </w:rPr>
        <w:t>11:</w:t>
      </w:r>
      <w:r w:rsidRPr="000B4F13">
        <w:rPr>
          <w:color w:val="B86C00" w:themeColor="accent3" w:themeShade="BF"/>
          <w:sz w:val="56"/>
          <w:szCs w:val="60"/>
        </w:rPr>
        <w:t>3</w:t>
      </w:r>
      <w:r w:rsidR="00003B25" w:rsidRPr="000B4F13">
        <w:rPr>
          <w:color w:val="B86C00" w:themeColor="accent3" w:themeShade="BF"/>
          <w:sz w:val="56"/>
          <w:szCs w:val="60"/>
        </w:rPr>
        <w:t xml:space="preserve">0 am </w:t>
      </w:r>
      <w:r w:rsidR="00E27A5B" w:rsidRPr="000B4F13">
        <w:rPr>
          <w:color w:val="B86C00" w:themeColor="accent3" w:themeShade="BF"/>
          <w:sz w:val="56"/>
          <w:szCs w:val="60"/>
        </w:rPr>
        <w:t>-</w:t>
      </w:r>
      <w:r w:rsidR="00003B25" w:rsidRPr="000B4F13">
        <w:rPr>
          <w:color w:val="B86C00" w:themeColor="accent3" w:themeShade="BF"/>
          <w:sz w:val="56"/>
          <w:szCs w:val="60"/>
        </w:rPr>
        <w:t xml:space="preserve"> 1</w:t>
      </w:r>
      <w:r w:rsidR="00E27A5B" w:rsidRPr="000B4F13">
        <w:rPr>
          <w:color w:val="B86C00" w:themeColor="accent3" w:themeShade="BF"/>
          <w:sz w:val="56"/>
          <w:szCs w:val="60"/>
        </w:rPr>
        <w:t>:</w:t>
      </w:r>
      <w:r w:rsidR="00095BD1" w:rsidRPr="000B4F13">
        <w:rPr>
          <w:color w:val="B86C00" w:themeColor="accent3" w:themeShade="BF"/>
          <w:sz w:val="56"/>
          <w:szCs w:val="60"/>
        </w:rPr>
        <w:t>0</w:t>
      </w:r>
      <w:r w:rsidR="00E27A5B" w:rsidRPr="000B4F13">
        <w:rPr>
          <w:color w:val="B86C00" w:themeColor="accent3" w:themeShade="BF"/>
          <w:sz w:val="56"/>
          <w:szCs w:val="60"/>
        </w:rPr>
        <w:t>0</w:t>
      </w:r>
      <w:r w:rsidR="00003B25" w:rsidRPr="000B4F13">
        <w:rPr>
          <w:color w:val="B86C00" w:themeColor="accent3" w:themeShade="BF"/>
          <w:sz w:val="56"/>
          <w:szCs w:val="60"/>
        </w:rPr>
        <w:t xml:space="preserve"> pm</w:t>
      </w:r>
      <w:bookmarkStart w:id="0" w:name="_GoBack"/>
      <w:bookmarkEnd w:id="0"/>
    </w:p>
    <w:p w14:paraId="7E72C40D" w14:textId="2C2332C4" w:rsidR="000B4F13" w:rsidRDefault="000B4F13" w:rsidP="000B4F13">
      <w:pPr>
        <w:pStyle w:val="ContactInfo"/>
        <w:jc w:val="center"/>
        <w:rPr>
          <w:color w:val="auto"/>
          <w:sz w:val="40"/>
        </w:rPr>
      </w:pPr>
      <w:r>
        <w:rPr>
          <w:color w:val="auto"/>
          <w:sz w:val="40"/>
        </w:rPr>
        <w:t>Founders Hall</w:t>
      </w:r>
    </w:p>
    <w:p w14:paraId="63326842" w14:textId="75511F44" w:rsidR="000B4F13" w:rsidRPr="000B4F13" w:rsidRDefault="000B4F13" w:rsidP="000B4F13">
      <w:pPr>
        <w:pStyle w:val="Title"/>
        <w:pBdr>
          <w:bottom w:val="single" w:sz="12" w:space="1" w:color="auto"/>
        </w:pBdr>
        <w:jc w:val="center"/>
        <w:rPr>
          <w:color w:val="FF0000"/>
          <w:sz w:val="96"/>
        </w:rPr>
      </w:pPr>
      <w:r w:rsidRPr="000B4F13">
        <w:rPr>
          <w:color w:val="auto"/>
          <w:sz w:val="44"/>
          <w:szCs w:val="44"/>
        </w:rPr>
        <w:t xml:space="preserve">Free workshop, Pizza &amp; Planner!  </w:t>
      </w:r>
      <w:r>
        <w:rPr>
          <w:noProof/>
          <w:color w:val="FF0000"/>
          <w:sz w:val="96"/>
        </w:rPr>
        <w:drawing>
          <wp:inline distT="0" distB="0" distL="0" distR="0" wp14:anchorId="06EEF109" wp14:editId="17A1AAE8">
            <wp:extent cx="1266676" cy="8812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xels-photo-708587.jpeg"/>
                    <pic:cNvPicPr/>
                  </pic:nvPicPr>
                  <pic:blipFill>
                    <a:blip r:embed="rId18">
                      <a:extLs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475" cy="8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7E99" w14:textId="40D553C4" w:rsidR="00E27A5B" w:rsidRPr="000A286C" w:rsidRDefault="000A286C" w:rsidP="00E27A5B">
      <w:pPr>
        <w:rPr>
          <w:color w:val="auto"/>
          <w:sz w:val="28"/>
        </w:rPr>
      </w:pPr>
      <w:r>
        <w:rPr>
          <w:color w:val="auto"/>
          <w:sz w:val="28"/>
        </w:rPr>
        <w:t xml:space="preserve">Visit </w:t>
      </w:r>
      <w:r w:rsidR="00E27A5B" w:rsidRPr="000A286C">
        <w:rPr>
          <w:color w:val="auto"/>
          <w:sz w:val="28"/>
        </w:rPr>
        <w:t>the Relaxation &amp; Resource Room</w:t>
      </w:r>
      <w:r w:rsidR="00F5239F" w:rsidRPr="000A286C">
        <w:rPr>
          <w:color w:val="auto"/>
          <w:sz w:val="28"/>
        </w:rPr>
        <w:t xml:space="preserve">, Inside </w:t>
      </w:r>
      <w:r>
        <w:rPr>
          <w:color w:val="auto"/>
          <w:sz w:val="28"/>
        </w:rPr>
        <w:t xml:space="preserve">the ASTC, </w:t>
      </w:r>
      <w:r w:rsidR="00F5239F" w:rsidRPr="000A286C">
        <w:rPr>
          <w:color w:val="auto"/>
          <w:sz w:val="28"/>
        </w:rPr>
        <w:t>Roo</w:t>
      </w:r>
      <w:r w:rsidRPr="000A286C">
        <w:rPr>
          <w:color w:val="auto"/>
          <w:sz w:val="28"/>
        </w:rPr>
        <w:t>m</w:t>
      </w:r>
      <w:r w:rsidR="00E27A5B" w:rsidRPr="000A286C">
        <w:rPr>
          <w:color w:val="auto"/>
          <w:sz w:val="28"/>
        </w:rPr>
        <w:t xml:space="preserve"> 6-109</w:t>
      </w:r>
    </w:p>
    <w:p w14:paraId="3A3653D2" w14:textId="3784F981" w:rsidR="00E27A5B" w:rsidRPr="00391AFD" w:rsidRDefault="00E27A5B" w:rsidP="00F85ABB">
      <w:pPr>
        <w:rPr>
          <w:color w:val="auto"/>
          <w:sz w:val="28"/>
        </w:rPr>
      </w:pPr>
      <w:r w:rsidRPr="00391AFD">
        <w:rPr>
          <w:color w:val="auto"/>
          <w:sz w:val="28"/>
        </w:rPr>
        <w:t xml:space="preserve">For event questions, email </w:t>
      </w:r>
      <w:hyperlink r:id="rId20" w:history="1">
        <w:r w:rsidRPr="00391AFD">
          <w:rPr>
            <w:rStyle w:val="Hyperlink"/>
            <w:color w:val="auto"/>
            <w:sz w:val="28"/>
          </w:rPr>
          <w:t>tx-counseling@tunxis.edu</w:t>
        </w:r>
      </w:hyperlink>
      <w:r w:rsidRPr="00391AFD">
        <w:rPr>
          <w:color w:val="auto"/>
          <w:sz w:val="28"/>
        </w:rPr>
        <w:t xml:space="preserve"> </w:t>
      </w:r>
    </w:p>
    <w:sectPr w:rsidR="00E27A5B" w:rsidRPr="00391AFD" w:rsidSect="00003B25">
      <w:footerReference w:type="default" r:id="rId21"/>
      <w:pgSz w:w="12240" w:h="15840"/>
      <w:pgMar w:top="1008" w:right="1008" w:bottom="1008" w:left="1008" w:header="0" w:footer="0" w:gutter="0"/>
      <w:pgBorders w:offsetFrom="page">
        <w:top w:val="single" w:sz="48" w:space="24" w:color="7B4900" w:themeColor="accent3" w:themeShade="80"/>
        <w:left w:val="single" w:sz="48" w:space="24" w:color="7B4900" w:themeColor="accent3" w:themeShade="80"/>
        <w:bottom w:val="single" w:sz="48" w:space="24" w:color="7B4900" w:themeColor="accent3" w:themeShade="80"/>
        <w:right w:val="single" w:sz="48" w:space="24" w:color="7B4900" w:themeColor="accent3" w:themeShade="8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C0EC8" w14:textId="77777777" w:rsidR="00B850E4" w:rsidRDefault="00B850E4" w:rsidP="0068245E">
      <w:pPr>
        <w:spacing w:after="0" w:line="240" w:lineRule="auto"/>
      </w:pPr>
      <w:r>
        <w:separator/>
      </w:r>
    </w:p>
  </w:endnote>
  <w:endnote w:type="continuationSeparator" w:id="0">
    <w:p w14:paraId="0137CDF4" w14:textId="77777777" w:rsidR="00B850E4" w:rsidRDefault="00B850E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C1046" w14:textId="212CEC54" w:rsidR="009124DD" w:rsidRDefault="009124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C1410" w14:textId="77777777" w:rsidR="00B850E4" w:rsidRDefault="00B850E4" w:rsidP="0068245E">
      <w:pPr>
        <w:spacing w:after="0" w:line="240" w:lineRule="auto"/>
      </w:pPr>
      <w:r>
        <w:separator/>
      </w:r>
    </w:p>
  </w:footnote>
  <w:footnote w:type="continuationSeparator" w:id="0">
    <w:p w14:paraId="77AB9283" w14:textId="77777777" w:rsidR="00B850E4" w:rsidRDefault="00B850E4" w:rsidP="00682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proofState w:spelling="clean" w:grammar="clean"/>
  <w:attachedTemplate r:id="rId1"/>
  <w:defaultTabStop w:val="720"/>
  <w:characterSpacingControl w:val="doNotCompress"/>
  <w:hdrShapeDefaults>
    <o:shapedefaults v:ext="edit" spidmax="1228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0E4"/>
    <w:rsid w:val="00003B25"/>
    <w:rsid w:val="000768F4"/>
    <w:rsid w:val="0008632C"/>
    <w:rsid w:val="00095BD1"/>
    <w:rsid w:val="000A286C"/>
    <w:rsid w:val="000B4F13"/>
    <w:rsid w:val="000E33EA"/>
    <w:rsid w:val="000E6BC2"/>
    <w:rsid w:val="000F3A81"/>
    <w:rsid w:val="00112287"/>
    <w:rsid w:val="00127150"/>
    <w:rsid w:val="001570B2"/>
    <w:rsid w:val="001624C3"/>
    <w:rsid w:val="001F09BF"/>
    <w:rsid w:val="00220400"/>
    <w:rsid w:val="002733AA"/>
    <w:rsid w:val="002A068F"/>
    <w:rsid w:val="002F1575"/>
    <w:rsid w:val="002F7587"/>
    <w:rsid w:val="00302531"/>
    <w:rsid w:val="0030446C"/>
    <w:rsid w:val="0036181A"/>
    <w:rsid w:val="003877A9"/>
    <w:rsid w:val="00391AFD"/>
    <w:rsid w:val="003C2913"/>
    <w:rsid w:val="0040531C"/>
    <w:rsid w:val="004611DB"/>
    <w:rsid w:val="00484D97"/>
    <w:rsid w:val="00486CD8"/>
    <w:rsid w:val="004A1A94"/>
    <w:rsid w:val="004B58AA"/>
    <w:rsid w:val="00561481"/>
    <w:rsid w:val="005847F1"/>
    <w:rsid w:val="005A2EDE"/>
    <w:rsid w:val="005D2D39"/>
    <w:rsid w:val="005E1815"/>
    <w:rsid w:val="00605061"/>
    <w:rsid w:val="0068245E"/>
    <w:rsid w:val="00692C40"/>
    <w:rsid w:val="0069500E"/>
    <w:rsid w:val="006E191A"/>
    <w:rsid w:val="00713F12"/>
    <w:rsid w:val="00716722"/>
    <w:rsid w:val="0073434C"/>
    <w:rsid w:val="0073666E"/>
    <w:rsid w:val="00752483"/>
    <w:rsid w:val="00776C97"/>
    <w:rsid w:val="007934F7"/>
    <w:rsid w:val="007A2971"/>
    <w:rsid w:val="007A4EDB"/>
    <w:rsid w:val="007A70CF"/>
    <w:rsid w:val="007C3296"/>
    <w:rsid w:val="00826A0E"/>
    <w:rsid w:val="00834305"/>
    <w:rsid w:val="008466BC"/>
    <w:rsid w:val="00850A44"/>
    <w:rsid w:val="00851984"/>
    <w:rsid w:val="0085216E"/>
    <w:rsid w:val="00853BE9"/>
    <w:rsid w:val="00867BFC"/>
    <w:rsid w:val="008701A5"/>
    <w:rsid w:val="0089436B"/>
    <w:rsid w:val="008957B0"/>
    <w:rsid w:val="00897FB4"/>
    <w:rsid w:val="008C4FC8"/>
    <w:rsid w:val="008D6967"/>
    <w:rsid w:val="009124DD"/>
    <w:rsid w:val="00922437"/>
    <w:rsid w:val="0094423C"/>
    <w:rsid w:val="00951657"/>
    <w:rsid w:val="00971AFE"/>
    <w:rsid w:val="00976EA9"/>
    <w:rsid w:val="00987FAA"/>
    <w:rsid w:val="009B1E84"/>
    <w:rsid w:val="00A560C2"/>
    <w:rsid w:val="00A56F98"/>
    <w:rsid w:val="00A64661"/>
    <w:rsid w:val="00A8366D"/>
    <w:rsid w:val="00A95506"/>
    <w:rsid w:val="00A95FC2"/>
    <w:rsid w:val="00A97EEB"/>
    <w:rsid w:val="00AB123B"/>
    <w:rsid w:val="00AF206A"/>
    <w:rsid w:val="00B168F9"/>
    <w:rsid w:val="00B275EC"/>
    <w:rsid w:val="00B620E5"/>
    <w:rsid w:val="00B850E4"/>
    <w:rsid w:val="00BB595E"/>
    <w:rsid w:val="00C267A8"/>
    <w:rsid w:val="00C40B41"/>
    <w:rsid w:val="00C41CA0"/>
    <w:rsid w:val="00C67FD5"/>
    <w:rsid w:val="00C93A32"/>
    <w:rsid w:val="00CA6F86"/>
    <w:rsid w:val="00CE754C"/>
    <w:rsid w:val="00CE76B0"/>
    <w:rsid w:val="00CE7E1B"/>
    <w:rsid w:val="00CF207A"/>
    <w:rsid w:val="00D05DC0"/>
    <w:rsid w:val="00D07654"/>
    <w:rsid w:val="00D07983"/>
    <w:rsid w:val="00D529A9"/>
    <w:rsid w:val="00D7573C"/>
    <w:rsid w:val="00D92469"/>
    <w:rsid w:val="00D97147"/>
    <w:rsid w:val="00DB1664"/>
    <w:rsid w:val="00E03E13"/>
    <w:rsid w:val="00E27A5B"/>
    <w:rsid w:val="00E32970"/>
    <w:rsid w:val="00E402F3"/>
    <w:rsid w:val="00E43EFE"/>
    <w:rsid w:val="00E60E25"/>
    <w:rsid w:val="00E6571B"/>
    <w:rsid w:val="00EA786A"/>
    <w:rsid w:val="00EF2A07"/>
    <w:rsid w:val="00F111B7"/>
    <w:rsid w:val="00F31580"/>
    <w:rsid w:val="00F5239F"/>
    <w:rsid w:val="00F7622C"/>
    <w:rsid w:val="00F811D0"/>
    <w:rsid w:val="00F85ABB"/>
    <w:rsid w:val="00FC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26549A4"/>
  <w15:chartTrackingRefBased/>
  <w15:docId w15:val="{D92A6C32-68BB-4018-B0EC-AFA89EE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7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E27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9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vestitwisely.com/time-management-tips-for-business-owner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mailto:tx-counseling@tunxis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EPdiqF49e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pexels.com/photo/sliced-pepperoni-pizza-on-white-ceramic-plate-708587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entdoctor.net/2017/11/13/study-strategies-for-medical-students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418523\OneDrive%20-%20CSCU\Downloads\tf16402481_win32%20(1)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4856a73d-66b7-4303-bf19-4edfab611ae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764305E723049900FBC94A2172EC3" ma:contentTypeVersion="17" ma:contentTypeDescription="Create a new document." ma:contentTypeScope="" ma:versionID="ec1f66fc22a922d120ef1dd9d08df3fe">
  <xsd:schema xmlns:xsd="http://www.w3.org/2001/XMLSchema" xmlns:xs="http://www.w3.org/2001/XMLSchema" xmlns:p="http://schemas.microsoft.com/office/2006/metadata/properties" xmlns:ns1="http://schemas.microsoft.com/sharepoint/v3" xmlns:ns3="4856a73d-66b7-4303-bf19-4edfab611aed" xmlns:ns4="7cd3b956-4cbd-4502-82c9-72a22c47a8cf" targetNamespace="http://schemas.microsoft.com/office/2006/metadata/properties" ma:root="true" ma:fieldsID="12104c90ac8b656467ad5ca6cde22c71" ns1:_="" ns3:_="" ns4:_="">
    <xsd:import namespace="http://schemas.microsoft.com/sharepoint/v3"/>
    <xsd:import namespace="4856a73d-66b7-4303-bf19-4edfab611aed"/>
    <xsd:import namespace="7cd3b956-4cbd-4502-82c9-72a22c47a8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6a73d-66b7-4303-bf19-4edfab611a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3b956-4cbd-4502-82c9-72a22c47a8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sharepoint/v3"/>
    <ds:schemaRef ds:uri="http://purl.org/dc/elements/1.1/"/>
    <ds:schemaRef ds:uri="http://www.w3.org/XML/1998/namespace"/>
    <ds:schemaRef ds:uri="http://schemas.microsoft.com/office/2006/metadata/properties"/>
    <ds:schemaRef ds:uri="7cd3b956-4cbd-4502-82c9-72a22c47a8cf"/>
    <ds:schemaRef ds:uri="4856a73d-66b7-4303-bf19-4edfab611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14736-CEC3-44F8-9C38-E667D80F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856a73d-66b7-4303-bf19-4edfab611aed"/>
    <ds:schemaRef ds:uri="7cd3b956-4cbd-4502-82c9-72a22c47a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1F4811-E983-4E99-ADA1-E45D4E22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tf16402481_win32 (1).dotx</Template>
  <TotalTime>58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Castiola, Michele</dc:creator>
  <cp:keywords/>
  <dc:description/>
  <cp:lastModifiedBy>McCarthy, Alison J</cp:lastModifiedBy>
  <cp:revision>7</cp:revision>
  <cp:lastPrinted>2023-02-02T15:03:00Z</cp:lastPrinted>
  <dcterms:created xsi:type="dcterms:W3CDTF">2023-02-06T20:11:00Z</dcterms:created>
  <dcterms:modified xsi:type="dcterms:W3CDTF">2023-02-06T21:08:00Z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0x010100087764305E723049900FBC94A2172EC3</vt:lpwstr>
  </property>
</Properties>
</file>